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9478" w14:textId="77777777" w:rsidR="00A54DA5" w:rsidRPr="00A54DA5" w:rsidRDefault="00A54DA5" w:rsidP="00A54DA5">
      <w:pPr>
        <w:jc w:val="center"/>
        <w:rPr>
          <w:b/>
          <w:bCs/>
          <w:sz w:val="28"/>
          <w:szCs w:val="28"/>
          <w:u w:val="single"/>
        </w:rPr>
      </w:pPr>
      <w:r w:rsidRPr="00A54DA5">
        <w:rPr>
          <w:b/>
          <w:bCs/>
          <w:sz w:val="28"/>
          <w:szCs w:val="28"/>
          <w:u w:val="single"/>
        </w:rPr>
        <w:t>HEALTH, SAFETY and WELFARE POLICY</w:t>
      </w:r>
    </w:p>
    <w:p w14:paraId="6EF79A6A" w14:textId="36E3EF07" w:rsidR="00A54DA5" w:rsidRPr="00A54DA5" w:rsidRDefault="00A54DA5" w:rsidP="00A54D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SSGC </w:t>
      </w:r>
      <w:r w:rsidRPr="00A54DA5">
        <w:rPr>
          <w:b/>
          <w:bCs/>
          <w:sz w:val="24"/>
          <w:szCs w:val="24"/>
        </w:rPr>
        <w:t>recognises the duties it has under the Health and Safety Acts and</w:t>
      </w:r>
      <w:r>
        <w:rPr>
          <w:b/>
          <w:bCs/>
          <w:sz w:val="24"/>
          <w:szCs w:val="24"/>
        </w:rPr>
        <w:t xml:space="preserve"> </w:t>
      </w:r>
      <w:r w:rsidRPr="00A54DA5">
        <w:rPr>
          <w:b/>
          <w:bCs/>
          <w:sz w:val="24"/>
          <w:szCs w:val="24"/>
        </w:rPr>
        <w:t>Regulations to ensure as far as is reasonably practicable, the safety, health, and</w:t>
      </w:r>
      <w:r>
        <w:rPr>
          <w:b/>
          <w:bCs/>
          <w:sz w:val="24"/>
          <w:szCs w:val="24"/>
        </w:rPr>
        <w:t xml:space="preserve"> </w:t>
      </w:r>
      <w:r w:rsidRPr="00A54DA5">
        <w:rPr>
          <w:b/>
          <w:bCs/>
          <w:sz w:val="24"/>
          <w:szCs w:val="24"/>
        </w:rPr>
        <w:t>well-being of all those who are involved in the club as advised in the guidelines</w:t>
      </w:r>
      <w:r>
        <w:rPr>
          <w:b/>
          <w:bCs/>
          <w:sz w:val="24"/>
          <w:szCs w:val="24"/>
        </w:rPr>
        <w:t xml:space="preserve"> </w:t>
      </w:r>
      <w:r w:rsidRPr="00A54DA5">
        <w:rPr>
          <w:b/>
          <w:bCs/>
          <w:sz w:val="24"/>
          <w:szCs w:val="24"/>
        </w:rPr>
        <w:t>produced by British Gymnastics.</w:t>
      </w:r>
    </w:p>
    <w:p w14:paraId="04787248" w14:textId="77777777" w:rsidR="00A54DA5" w:rsidRDefault="00A54DA5" w:rsidP="00A54DA5">
      <w:pPr>
        <w:jc w:val="center"/>
      </w:pPr>
    </w:p>
    <w:p w14:paraId="2BEBD0E4" w14:textId="2BDAD05E" w:rsidR="00A54DA5" w:rsidRPr="00A54DA5" w:rsidRDefault="00A54DA5" w:rsidP="00A54DA5">
      <w:pPr>
        <w:rPr>
          <w:sz w:val="24"/>
          <w:szCs w:val="24"/>
        </w:rPr>
      </w:pPr>
      <w:r w:rsidRPr="00A54DA5">
        <w:rPr>
          <w:sz w:val="24"/>
          <w:szCs w:val="24"/>
        </w:rPr>
        <w:t>The club recognises its moral and legal responsibilities and will adhere to:</w:t>
      </w:r>
    </w:p>
    <w:p w14:paraId="10B98263" w14:textId="544C080C" w:rsidR="00A54DA5" w:rsidRPr="00A54DA5" w:rsidRDefault="00A54DA5" w:rsidP="00A54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4DA5">
        <w:rPr>
          <w:sz w:val="24"/>
          <w:szCs w:val="24"/>
        </w:rPr>
        <w:t>Ensure the facility is checked for hazards and that risk assessments are carried out</w:t>
      </w:r>
    </w:p>
    <w:p w14:paraId="37CBD559" w14:textId="77777777" w:rsidR="00A54DA5" w:rsidRPr="00A54DA5" w:rsidRDefault="00A54DA5" w:rsidP="00A54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4DA5">
        <w:rPr>
          <w:sz w:val="24"/>
          <w:szCs w:val="24"/>
        </w:rPr>
        <w:t>regularly.</w:t>
      </w:r>
    </w:p>
    <w:p w14:paraId="21C498D1" w14:textId="59534148" w:rsidR="00A54DA5" w:rsidRPr="00A54DA5" w:rsidRDefault="00A54DA5" w:rsidP="00A54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4DA5">
        <w:rPr>
          <w:sz w:val="24"/>
          <w:szCs w:val="24"/>
        </w:rPr>
        <w:t>Ensure equipment is regularly risk assessed for defects.</w:t>
      </w:r>
    </w:p>
    <w:p w14:paraId="0E274978" w14:textId="6124FEE8" w:rsidR="00A54DA5" w:rsidRPr="00A54DA5" w:rsidRDefault="00A54DA5" w:rsidP="00A54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4DA5">
        <w:rPr>
          <w:sz w:val="24"/>
          <w:szCs w:val="24"/>
        </w:rPr>
        <w:t>Constantly check the assembling, dismantling, transportation, and storage of equipment.</w:t>
      </w:r>
    </w:p>
    <w:p w14:paraId="143A3545" w14:textId="07162F2B" w:rsidR="00A54DA5" w:rsidRPr="00A54DA5" w:rsidRDefault="00A54DA5" w:rsidP="00A54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4DA5">
        <w:rPr>
          <w:sz w:val="24"/>
          <w:szCs w:val="24"/>
        </w:rPr>
        <w:t>Ensure that all assistants are familiar with the club’s Emergency Procedures.</w:t>
      </w:r>
    </w:p>
    <w:p w14:paraId="2B995333" w14:textId="3932D6F7" w:rsidR="00A54DA5" w:rsidRPr="00A54DA5" w:rsidRDefault="00A54DA5" w:rsidP="00A54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4DA5">
        <w:rPr>
          <w:sz w:val="24"/>
          <w:szCs w:val="24"/>
        </w:rPr>
        <w:t xml:space="preserve">Highlight the whereabouts of the </w:t>
      </w:r>
      <w:r>
        <w:rPr>
          <w:sz w:val="24"/>
          <w:szCs w:val="24"/>
        </w:rPr>
        <w:t xml:space="preserve">club </w:t>
      </w:r>
      <w:r w:rsidRPr="00A54DA5">
        <w:rPr>
          <w:sz w:val="24"/>
          <w:szCs w:val="24"/>
        </w:rPr>
        <w:t>phone and the first aid kit ensuring medical details</w:t>
      </w:r>
      <w:r>
        <w:rPr>
          <w:sz w:val="24"/>
          <w:szCs w:val="24"/>
        </w:rPr>
        <w:t xml:space="preserve"> </w:t>
      </w:r>
      <w:r w:rsidRPr="00A54DA5">
        <w:rPr>
          <w:sz w:val="24"/>
          <w:szCs w:val="24"/>
        </w:rPr>
        <w:t>and contact details of all participants are accessible should an incident occur resulting in</w:t>
      </w:r>
      <w:r>
        <w:rPr>
          <w:sz w:val="24"/>
          <w:szCs w:val="24"/>
        </w:rPr>
        <w:t xml:space="preserve"> </w:t>
      </w:r>
      <w:r w:rsidRPr="00A54DA5">
        <w:rPr>
          <w:sz w:val="24"/>
          <w:szCs w:val="24"/>
        </w:rPr>
        <w:t>the need for further assistance.</w:t>
      </w:r>
    </w:p>
    <w:p w14:paraId="521B902C" w14:textId="63CFAEE3" w:rsidR="00A54DA5" w:rsidRPr="00A54DA5" w:rsidRDefault="00A54DA5" w:rsidP="00A54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4DA5">
        <w:rPr>
          <w:sz w:val="24"/>
          <w:szCs w:val="24"/>
        </w:rPr>
        <w:t>Record any incidents in the annual incident book and complete an accident form if required</w:t>
      </w:r>
      <w:r>
        <w:rPr>
          <w:sz w:val="24"/>
          <w:szCs w:val="24"/>
        </w:rPr>
        <w:t xml:space="preserve"> </w:t>
      </w:r>
      <w:r w:rsidRPr="00A54DA5">
        <w:rPr>
          <w:sz w:val="24"/>
          <w:szCs w:val="24"/>
        </w:rPr>
        <w:t>to do so in the event of an accident.</w:t>
      </w:r>
    </w:p>
    <w:p w14:paraId="14C2CFA8" w14:textId="481D2382" w:rsidR="00A54DA5" w:rsidRPr="00A54DA5" w:rsidRDefault="00A54DA5" w:rsidP="00A54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4DA5">
        <w:rPr>
          <w:sz w:val="24"/>
          <w:szCs w:val="24"/>
        </w:rPr>
        <w:t>Ensure a suitably qualified first aid person is present during all gymnastics lessons.</w:t>
      </w:r>
    </w:p>
    <w:p w14:paraId="5829BC0D" w14:textId="3142E621" w:rsidR="00020E90" w:rsidRPr="00A54DA5" w:rsidRDefault="00A54DA5" w:rsidP="00A54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4DA5">
        <w:rPr>
          <w:sz w:val="24"/>
          <w:szCs w:val="24"/>
        </w:rPr>
        <w:t>Ensuring a qualified coach for each different gymnastics discipline is in attendance</w:t>
      </w:r>
      <w:r>
        <w:rPr>
          <w:sz w:val="24"/>
          <w:szCs w:val="24"/>
        </w:rPr>
        <w:t xml:space="preserve"> </w:t>
      </w:r>
      <w:r w:rsidRPr="00A54DA5">
        <w:rPr>
          <w:sz w:val="24"/>
          <w:szCs w:val="24"/>
        </w:rPr>
        <w:t>throughout all gymnastics lessons.</w:t>
      </w:r>
    </w:p>
    <w:sectPr w:rsidR="00020E90" w:rsidRPr="00A54DA5">
      <w:headerReference w:type="default" r:id="rId7"/>
      <w:footerReference w:type="default" r:id="rId8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D8BD" w14:textId="77777777" w:rsidR="00282A6E" w:rsidRDefault="00282A6E">
      <w:pPr>
        <w:spacing w:after="0" w:line="240" w:lineRule="auto"/>
      </w:pPr>
      <w:r>
        <w:separator/>
      </w:r>
    </w:p>
  </w:endnote>
  <w:endnote w:type="continuationSeparator" w:id="0">
    <w:p w14:paraId="043F6573" w14:textId="77777777" w:rsidR="00282A6E" w:rsidRDefault="0028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2A03" w14:textId="77777777" w:rsidR="00020E90" w:rsidRDefault="00641D4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3F078B" wp14:editId="7B1146E5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81EDA" w14:textId="2628A8FF" w:rsidR="00020E90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31718D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641D40">
                                  <w:rPr>
                                    <w:caps/>
                                    <w:color w:val="31718D"/>
                                    <w:sz w:val="20"/>
                                    <w:szCs w:val="20"/>
                                  </w:rPr>
                                  <w:t>south shropshire gymnastics club</w:t>
                                </w:r>
                              </w:sdtContent>
                            </w:sdt>
                            <w:r w:rsidR="00641D4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C93C8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Health, Safety and Welfare Policy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3F078B"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Nm+HinMDAACQCgAADgAAAAAAAAAAAAAAAAAuAgAAZHJzL2Uyb0RvYy54bWxQSwECLQAU&#10;AAYACAAAACEA8YbAetsAAAAEAQAADwAAAAAAAAAAAAAAAADNBQAAZHJzL2Rvd25yZXYueG1sUEsF&#10;BgAAAAAEAAQA8wAAANU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1281EDA" w14:textId="2628A8FF" w:rsidR="00020E90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31718D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641D40">
                            <w:rPr>
                              <w:caps/>
                              <w:color w:val="31718D"/>
                              <w:sz w:val="20"/>
                              <w:szCs w:val="20"/>
                            </w:rPr>
                            <w:t>south shropshire gymnastics club</w:t>
                          </w:r>
                        </w:sdtContent>
                      </w:sdt>
                      <w:r w:rsidR="00641D4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C93C8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Health, Safety and Welfare Policy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2D32" w14:textId="77777777" w:rsidR="00282A6E" w:rsidRDefault="00282A6E">
      <w:pPr>
        <w:spacing w:after="0" w:line="240" w:lineRule="auto"/>
      </w:pPr>
      <w:r>
        <w:separator/>
      </w:r>
    </w:p>
  </w:footnote>
  <w:footnote w:type="continuationSeparator" w:id="0">
    <w:p w14:paraId="6E62D335" w14:textId="77777777" w:rsidR="00282A6E" w:rsidRDefault="0028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A038" w14:textId="77777777" w:rsidR="00020E90" w:rsidRDefault="00020E90">
    <w:pPr>
      <w:pStyle w:val="Header"/>
      <w:jc w:val="center"/>
    </w:pPr>
  </w:p>
  <w:p w14:paraId="6C834335" w14:textId="77777777" w:rsidR="00020E90" w:rsidRDefault="00020E90">
    <w:pPr>
      <w:pStyle w:val="Header"/>
      <w:jc w:val="center"/>
    </w:pPr>
  </w:p>
  <w:p w14:paraId="02B6314F" w14:textId="77777777" w:rsidR="00020E90" w:rsidRDefault="00020E90">
    <w:pPr>
      <w:pStyle w:val="Header"/>
      <w:jc w:val="center"/>
    </w:pPr>
  </w:p>
  <w:p w14:paraId="228E4A4A" w14:textId="77777777" w:rsidR="00020E90" w:rsidRDefault="00641D4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08CF028" wp14:editId="19E60719">
          <wp:extent cx="1638300" cy="1257300"/>
          <wp:effectExtent l="0" t="0" r="0" b="0"/>
          <wp:docPr id="3" name="Picture 3" descr="http://ssgymnasticclub.co.uk/SSGC_Uniform_files/SSGC_Log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sgymnasticclub.co.uk/SSGC_Uniform_files/SSGC_Log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8AB1862" wp14:editId="46D33A53">
          <wp:extent cx="1171575" cy="1171575"/>
          <wp:effectExtent l="0" t="0" r="9525" b="9525"/>
          <wp:docPr id="4" name="Picture 4" descr="http://ssgymnasticclub.co.uk/SSGC_Uniform_files/BritishGymnasticsLogoBig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sgymnasticclub.co.uk/SSGC_Uniform_files/BritishGymnasticsLogoBigSqua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0714A03" wp14:editId="05310FF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207D9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-46458384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0D9B281" w14:textId="77777777" w:rsidR="00020E90" w:rsidRDefault="00641D40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south shropshire gymnastics club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0714A03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" o:allowoverlap="f" fillcolor="#207d9e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-46458384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0D9B281" w14:textId="77777777" w:rsidR="00020E90" w:rsidRDefault="00641D40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south shropshire gymnastics club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B59"/>
    <w:multiLevelType w:val="hybridMultilevel"/>
    <w:tmpl w:val="F1864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5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90"/>
    <w:rsid w:val="00020E90"/>
    <w:rsid w:val="00282A6E"/>
    <w:rsid w:val="00641D40"/>
    <w:rsid w:val="00A54DA5"/>
    <w:rsid w:val="00C9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6F187"/>
  <w15:docId w15:val="{3EABE511-F420-4290-8322-1008C836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Lacon Childe School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shropshire gymnastics club</dc:title>
  <dc:subject>Health, Safety and Welfare Policy</dc:subject>
  <dc:creator>Rachel Croxton-Broome</dc:creator>
  <cp:keywords/>
  <dc:description/>
  <cp:lastModifiedBy>Annie Wain</cp:lastModifiedBy>
  <cp:revision>3</cp:revision>
  <dcterms:created xsi:type="dcterms:W3CDTF">2021-05-25T17:07:00Z</dcterms:created>
  <dcterms:modified xsi:type="dcterms:W3CDTF">2022-09-09T11:13:00Z</dcterms:modified>
</cp:coreProperties>
</file>